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85E9" w14:textId="77777777" w:rsidR="00800F71" w:rsidRDefault="00800F71" w:rsidP="00800F71">
      <w:pPr>
        <w:pStyle w:val="Kop1"/>
      </w:pPr>
      <w:proofErr w:type="spellStart"/>
      <w:r w:rsidRPr="00800F71">
        <w:t>Internal</w:t>
      </w:r>
      <w:proofErr w:type="spellEnd"/>
      <w:r w:rsidRPr="00800F71">
        <w:t xml:space="preserve"> Checklist – Preparing </w:t>
      </w:r>
      <w:proofErr w:type="spellStart"/>
      <w:r w:rsidRPr="00800F71">
        <w:t>for</w:t>
      </w:r>
      <w:proofErr w:type="spellEnd"/>
      <w:r w:rsidRPr="00800F71">
        <w:t xml:space="preserve"> AI Auditing (Coney Minds)</w:t>
      </w:r>
    </w:p>
    <w:p w14:paraId="7EA97537" w14:textId="77777777" w:rsidR="00800F71" w:rsidRPr="00800F71" w:rsidRDefault="00800F71" w:rsidP="00800F71"/>
    <w:p w14:paraId="769F2909" w14:textId="77777777" w:rsidR="00800F71" w:rsidRPr="00800F71" w:rsidRDefault="00800F71" w:rsidP="00800F71">
      <w:proofErr w:type="spellStart"/>
      <w:r w:rsidRPr="00800F71">
        <w:t>This</w:t>
      </w:r>
      <w:proofErr w:type="spellEnd"/>
      <w:r w:rsidRPr="00800F71">
        <w:t xml:space="preserve"> checklist </w:t>
      </w:r>
      <w:proofErr w:type="spellStart"/>
      <w:r w:rsidRPr="00800F71">
        <w:t>helps</w:t>
      </w:r>
      <w:proofErr w:type="spellEnd"/>
      <w:r w:rsidRPr="00800F71">
        <w:t xml:space="preserve"> </w:t>
      </w:r>
      <w:proofErr w:type="spellStart"/>
      <w:r w:rsidRPr="00800F71">
        <w:t>organisations</w:t>
      </w:r>
      <w:proofErr w:type="spellEnd"/>
      <w:r w:rsidRPr="00800F71">
        <w:t xml:space="preserve"> </w:t>
      </w:r>
      <w:proofErr w:type="spellStart"/>
      <w:r w:rsidRPr="00800F71">
        <w:t>determine</w:t>
      </w:r>
      <w:proofErr w:type="spellEnd"/>
      <w:r w:rsidRPr="00800F71">
        <w:t xml:space="preserve"> </w:t>
      </w:r>
      <w:proofErr w:type="spellStart"/>
      <w:r w:rsidRPr="00800F71">
        <w:t>whether</w:t>
      </w:r>
      <w:proofErr w:type="spellEnd"/>
      <w:r w:rsidRPr="00800F71">
        <w:t xml:space="preserve"> </w:t>
      </w:r>
      <w:proofErr w:type="spellStart"/>
      <w:r w:rsidRPr="00800F71">
        <w:t>they</w:t>
      </w:r>
      <w:proofErr w:type="spellEnd"/>
      <w:r w:rsidRPr="00800F71">
        <w:t xml:space="preserve"> are ready </w:t>
      </w:r>
      <w:proofErr w:type="spellStart"/>
      <w:r w:rsidRPr="00800F71">
        <w:t>for</w:t>
      </w:r>
      <w:proofErr w:type="spellEnd"/>
      <w:r w:rsidRPr="00800F71">
        <w:t xml:space="preserve"> </w:t>
      </w:r>
      <w:proofErr w:type="spellStart"/>
      <w:r w:rsidRPr="00800F71">
        <w:t>an</w:t>
      </w:r>
      <w:proofErr w:type="spellEnd"/>
      <w:r w:rsidRPr="00800F71">
        <w:t xml:space="preserve"> AI assurance engagement. Complete </w:t>
      </w:r>
      <w:proofErr w:type="spellStart"/>
      <w:r w:rsidRPr="00800F71">
        <w:t>the</w:t>
      </w:r>
      <w:proofErr w:type="spellEnd"/>
      <w:r w:rsidRPr="00800F71">
        <w:t xml:space="preserve"> checklist </w:t>
      </w:r>
      <w:proofErr w:type="spellStart"/>
      <w:r w:rsidRPr="00800F71">
        <w:t>internally</w:t>
      </w:r>
      <w:proofErr w:type="spellEnd"/>
      <w:r w:rsidRPr="00800F71">
        <w:t xml:space="preserve"> </w:t>
      </w:r>
      <w:proofErr w:type="spellStart"/>
      <w:r w:rsidRPr="00800F71">
        <w:t>before</w:t>
      </w:r>
      <w:proofErr w:type="spellEnd"/>
      <w:r w:rsidRPr="00800F71">
        <w:t xml:space="preserve"> </w:t>
      </w:r>
      <w:proofErr w:type="spellStart"/>
      <w:r w:rsidRPr="00800F71">
        <w:t>an</w:t>
      </w:r>
      <w:proofErr w:type="spellEnd"/>
      <w:r w:rsidRPr="00800F71">
        <w:t xml:space="preserve"> intake </w:t>
      </w:r>
      <w:proofErr w:type="spellStart"/>
      <w:r w:rsidRPr="00800F71">
        <w:t>with</w:t>
      </w:r>
      <w:proofErr w:type="spellEnd"/>
      <w:r w:rsidRPr="00800F71">
        <w:t xml:space="preserve"> Coney Minds.</w:t>
      </w:r>
    </w:p>
    <w:p w14:paraId="52F645F7" w14:textId="77777777" w:rsidR="00800F71" w:rsidRPr="00800F71" w:rsidRDefault="00800F71" w:rsidP="00800F71">
      <w:r w:rsidRPr="00800F71">
        <w:rPr>
          <w:rFonts w:ascii="Segoe UI Emoji" w:hAnsi="Segoe UI Emoji" w:cs="Segoe UI Emoji"/>
        </w:rPr>
        <w:t>✅</w:t>
      </w:r>
      <w:r w:rsidRPr="00800F71">
        <w:t xml:space="preserve"> Tip </w:t>
      </w:r>
      <w:proofErr w:type="spellStart"/>
      <w:r w:rsidRPr="00800F71">
        <w:t>for</w:t>
      </w:r>
      <w:proofErr w:type="spellEnd"/>
      <w:r w:rsidRPr="00800F71">
        <w:t xml:space="preserve"> </w:t>
      </w:r>
      <w:proofErr w:type="spellStart"/>
      <w:r w:rsidRPr="00800F71">
        <w:t>prospects</w:t>
      </w:r>
      <w:proofErr w:type="spellEnd"/>
      <w:r w:rsidRPr="00800F71">
        <w:t xml:space="preserve">: The more </w:t>
      </w:r>
      <w:proofErr w:type="spellStart"/>
      <w:r w:rsidRPr="00800F71">
        <w:t>boxes</w:t>
      </w:r>
      <w:proofErr w:type="spellEnd"/>
      <w:r w:rsidRPr="00800F71">
        <w:t xml:space="preserve"> </w:t>
      </w:r>
      <w:proofErr w:type="spellStart"/>
      <w:r w:rsidRPr="00800F71">
        <w:t>you</w:t>
      </w:r>
      <w:proofErr w:type="spellEnd"/>
      <w:r w:rsidRPr="00800F71">
        <w:t xml:space="preserve"> </w:t>
      </w:r>
      <w:proofErr w:type="spellStart"/>
      <w:r w:rsidRPr="00800F71">
        <w:t>can</w:t>
      </w:r>
      <w:proofErr w:type="spellEnd"/>
      <w:r w:rsidRPr="00800F71">
        <w:t xml:space="preserve"> </w:t>
      </w:r>
      <w:proofErr w:type="spellStart"/>
      <w:r w:rsidRPr="00800F71">
        <w:t>tick</w:t>
      </w:r>
      <w:proofErr w:type="spellEnd"/>
      <w:r w:rsidRPr="00800F71">
        <w:t xml:space="preserve">, </w:t>
      </w:r>
      <w:proofErr w:type="spellStart"/>
      <w:r w:rsidRPr="00800F71">
        <w:t>the</w:t>
      </w:r>
      <w:proofErr w:type="spellEnd"/>
      <w:r w:rsidRPr="00800F71">
        <w:t xml:space="preserve"> </w:t>
      </w:r>
      <w:proofErr w:type="spellStart"/>
      <w:r w:rsidRPr="00800F71">
        <w:t>smoother</w:t>
      </w:r>
      <w:proofErr w:type="spellEnd"/>
      <w:r w:rsidRPr="00800F71">
        <w:t xml:space="preserve"> and </w:t>
      </w:r>
      <w:proofErr w:type="spellStart"/>
      <w:r w:rsidRPr="00800F71">
        <w:t>faster</w:t>
      </w:r>
      <w:proofErr w:type="spellEnd"/>
      <w:r w:rsidRPr="00800F71">
        <w:t xml:space="preserve"> </w:t>
      </w:r>
      <w:proofErr w:type="spellStart"/>
      <w:r w:rsidRPr="00800F71">
        <w:t>an</w:t>
      </w:r>
      <w:proofErr w:type="spellEnd"/>
      <w:r w:rsidRPr="00800F71">
        <w:t xml:space="preserve"> AI assurance engagement </w:t>
      </w:r>
      <w:proofErr w:type="spellStart"/>
      <w:r w:rsidRPr="00800F71">
        <w:t>will</w:t>
      </w:r>
      <w:proofErr w:type="spellEnd"/>
      <w:r w:rsidRPr="00800F71">
        <w:t xml:space="preserve"> run. </w:t>
      </w:r>
      <w:proofErr w:type="spellStart"/>
      <w:r w:rsidRPr="00800F71">
        <w:t>Not</w:t>
      </w:r>
      <w:proofErr w:type="spellEnd"/>
      <w:r w:rsidRPr="00800F71">
        <w:t xml:space="preserve"> </w:t>
      </w:r>
      <w:proofErr w:type="spellStart"/>
      <w:r w:rsidRPr="00800F71">
        <w:t>being</w:t>
      </w:r>
      <w:proofErr w:type="spellEnd"/>
      <w:r w:rsidRPr="00800F71">
        <w:t xml:space="preserve"> </w:t>
      </w:r>
      <w:proofErr w:type="spellStart"/>
      <w:r w:rsidRPr="00800F71">
        <w:t>able</w:t>
      </w:r>
      <w:proofErr w:type="spellEnd"/>
      <w:r w:rsidRPr="00800F71">
        <w:t xml:space="preserve"> </w:t>
      </w:r>
      <w:proofErr w:type="spellStart"/>
      <w:r w:rsidRPr="00800F71">
        <w:t>to</w:t>
      </w:r>
      <w:proofErr w:type="spellEnd"/>
      <w:r w:rsidRPr="00800F71">
        <w:t xml:space="preserve"> </w:t>
      </w:r>
      <w:proofErr w:type="spellStart"/>
      <w:r w:rsidRPr="00800F71">
        <w:t>tick</w:t>
      </w:r>
      <w:proofErr w:type="spellEnd"/>
      <w:r w:rsidRPr="00800F71">
        <w:t xml:space="preserve"> </w:t>
      </w:r>
      <w:proofErr w:type="spellStart"/>
      <w:r w:rsidRPr="00800F71">
        <w:t>many</w:t>
      </w:r>
      <w:proofErr w:type="spellEnd"/>
      <w:r w:rsidRPr="00800F71">
        <w:t xml:space="preserve"> </w:t>
      </w:r>
      <w:proofErr w:type="spellStart"/>
      <w:r w:rsidRPr="00800F71">
        <w:t>boxes</w:t>
      </w:r>
      <w:proofErr w:type="spellEnd"/>
      <w:r w:rsidRPr="00800F71">
        <w:t xml:space="preserve"> does </w:t>
      </w:r>
      <w:proofErr w:type="spellStart"/>
      <w:r w:rsidRPr="00800F71">
        <w:rPr>
          <w:i/>
          <w:iCs/>
        </w:rPr>
        <w:t>not</w:t>
      </w:r>
      <w:proofErr w:type="spellEnd"/>
      <w:r w:rsidRPr="00800F71">
        <w:t xml:space="preserve"> </w:t>
      </w:r>
      <w:proofErr w:type="spellStart"/>
      <w:r w:rsidRPr="00800F71">
        <w:t>mean</w:t>
      </w:r>
      <w:proofErr w:type="spellEnd"/>
      <w:r w:rsidRPr="00800F71">
        <w:t xml:space="preserve"> </w:t>
      </w:r>
      <w:proofErr w:type="spellStart"/>
      <w:r w:rsidRPr="00800F71">
        <w:t>rejection</w:t>
      </w:r>
      <w:proofErr w:type="spellEnd"/>
      <w:r w:rsidRPr="00800F71">
        <w:t xml:space="preserve"> – </w:t>
      </w:r>
      <w:proofErr w:type="spellStart"/>
      <w:r w:rsidRPr="00800F71">
        <w:t>it</w:t>
      </w:r>
      <w:proofErr w:type="spellEnd"/>
      <w:r w:rsidRPr="00800F71">
        <w:t xml:space="preserve"> </w:t>
      </w:r>
      <w:proofErr w:type="spellStart"/>
      <w:r w:rsidRPr="00800F71">
        <w:t>simply</w:t>
      </w:r>
      <w:proofErr w:type="spellEnd"/>
      <w:r w:rsidRPr="00800F71">
        <w:t xml:space="preserve"> </w:t>
      </w:r>
      <w:proofErr w:type="spellStart"/>
      <w:r w:rsidRPr="00800F71">
        <w:t>highlights</w:t>
      </w:r>
      <w:proofErr w:type="spellEnd"/>
      <w:r w:rsidRPr="00800F71">
        <w:t xml:space="preserve"> </w:t>
      </w:r>
      <w:proofErr w:type="spellStart"/>
      <w:r w:rsidRPr="00800F71">
        <w:t>the</w:t>
      </w:r>
      <w:proofErr w:type="spellEnd"/>
      <w:r w:rsidRPr="00800F71">
        <w:t xml:space="preserve"> </w:t>
      </w:r>
      <w:proofErr w:type="spellStart"/>
      <w:r w:rsidRPr="00800F71">
        <w:t>areas</w:t>
      </w:r>
      <w:proofErr w:type="spellEnd"/>
      <w:r w:rsidRPr="00800F71">
        <w:t xml:space="preserve"> </w:t>
      </w:r>
      <w:proofErr w:type="spellStart"/>
      <w:r w:rsidRPr="00800F71">
        <w:t>where</w:t>
      </w:r>
      <w:proofErr w:type="spellEnd"/>
      <w:r w:rsidRPr="00800F71">
        <w:t xml:space="preserve"> Coney Minds </w:t>
      </w:r>
      <w:proofErr w:type="spellStart"/>
      <w:r w:rsidRPr="00800F71">
        <w:t>can</w:t>
      </w:r>
      <w:proofErr w:type="spellEnd"/>
      <w:r w:rsidRPr="00800F71">
        <w:t xml:space="preserve"> support </w:t>
      </w:r>
      <w:proofErr w:type="spellStart"/>
      <w:r w:rsidRPr="00800F71">
        <w:t>you</w:t>
      </w:r>
      <w:proofErr w:type="spellEnd"/>
      <w:r w:rsidRPr="00800F71">
        <w:t>.</w:t>
      </w:r>
    </w:p>
    <w:p w14:paraId="52162BD0" w14:textId="77777777" w:rsidR="00800F71" w:rsidRPr="00800F71" w:rsidRDefault="00800F71" w:rsidP="00800F71">
      <w:pPr>
        <w:pStyle w:val="Kop2"/>
      </w:pPr>
      <w:r w:rsidRPr="00800F71">
        <w:t xml:space="preserve">1. Readiness &amp; </w:t>
      </w:r>
      <w:proofErr w:type="spellStart"/>
      <w:r w:rsidRPr="00800F71">
        <w:t>Maturity</w:t>
      </w:r>
      <w:proofErr w:type="spellEnd"/>
      <w:r w:rsidRPr="00800F71">
        <w:t xml:space="preserve"> Assessment</w:t>
      </w:r>
    </w:p>
    <w:p w14:paraId="379BBA22" w14:textId="77777777" w:rsidR="00800F71" w:rsidRPr="00800F71" w:rsidRDefault="00800F71" w:rsidP="00800F71">
      <w:r w:rsidRPr="00800F71">
        <w:t xml:space="preserve">☐ Do we have a </w:t>
      </w:r>
      <w:proofErr w:type="spellStart"/>
      <w:r w:rsidRPr="00800F71">
        <w:t>formal</w:t>
      </w:r>
      <w:proofErr w:type="spellEnd"/>
      <w:r w:rsidRPr="00800F71">
        <w:t xml:space="preserve"> AI policy and </w:t>
      </w:r>
      <w:proofErr w:type="spellStart"/>
      <w:r w:rsidRPr="00800F71">
        <w:t>governance</w:t>
      </w:r>
      <w:proofErr w:type="spellEnd"/>
      <w:r w:rsidRPr="00800F71">
        <w:t xml:space="preserve"> </w:t>
      </w:r>
      <w:proofErr w:type="spellStart"/>
      <w:r w:rsidRPr="00800F71">
        <w:t>structure</w:t>
      </w:r>
      <w:proofErr w:type="spellEnd"/>
      <w:r w:rsidRPr="00800F71">
        <w:t xml:space="preserve"> (e.g. AI board, risk </w:t>
      </w:r>
      <w:proofErr w:type="spellStart"/>
      <w:r w:rsidRPr="00800F71">
        <w:t>committee</w:t>
      </w:r>
      <w:proofErr w:type="spellEnd"/>
      <w:r w:rsidRPr="00800F71">
        <w:t>)?</w:t>
      </w:r>
      <w:r w:rsidRPr="00800F71">
        <w:br/>
        <w:t xml:space="preserve">☐ Is </w:t>
      </w:r>
      <w:proofErr w:type="spellStart"/>
      <w:r w:rsidRPr="00800F71">
        <w:t>it</w:t>
      </w:r>
      <w:proofErr w:type="spellEnd"/>
      <w:r w:rsidRPr="00800F71">
        <w:t xml:space="preserve"> </w:t>
      </w:r>
      <w:proofErr w:type="spellStart"/>
      <w:r w:rsidRPr="00800F71">
        <w:t>documented</w:t>
      </w:r>
      <w:proofErr w:type="spellEnd"/>
      <w:r w:rsidRPr="00800F71">
        <w:t xml:space="preserve"> </w:t>
      </w:r>
      <w:proofErr w:type="spellStart"/>
      <w:r w:rsidRPr="00800F71">
        <w:t>who</w:t>
      </w:r>
      <w:proofErr w:type="spellEnd"/>
      <w:r w:rsidRPr="00800F71">
        <w:t xml:space="preserve"> </w:t>
      </w:r>
      <w:proofErr w:type="spellStart"/>
      <w:r w:rsidRPr="00800F71">
        <w:t>owns</w:t>
      </w:r>
      <w:proofErr w:type="spellEnd"/>
      <w:r w:rsidRPr="00800F71">
        <w:t xml:space="preserve"> </w:t>
      </w:r>
      <w:proofErr w:type="spellStart"/>
      <w:r w:rsidRPr="00800F71">
        <w:t>the</w:t>
      </w:r>
      <w:proofErr w:type="spellEnd"/>
      <w:r w:rsidRPr="00800F71">
        <w:t xml:space="preserve"> AI </w:t>
      </w:r>
      <w:proofErr w:type="spellStart"/>
      <w:r w:rsidRPr="00800F71">
        <w:t>applications</w:t>
      </w:r>
      <w:proofErr w:type="spellEnd"/>
      <w:r w:rsidRPr="00800F71">
        <w:t xml:space="preserve"> (business, IT, data </w:t>
      </w:r>
      <w:proofErr w:type="spellStart"/>
      <w:r w:rsidRPr="00800F71">
        <w:t>science</w:t>
      </w:r>
      <w:proofErr w:type="spellEnd"/>
      <w:r w:rsidRPr="00800F71">
        <w:t>)?</w:t>
      </w:r>
      <w:r w:rsidRPr="00800F71">
        <w:br/>
        <w:t xml:space="preserve">☐ Do we have </w:t>
      </w:r>
      <w:proofErr w:type="spellStart"/>
      <w:r w:rsidRPr="00800F71">
        <w:t>insight</w:t>
      </w:r>
      <w:proofErr w:type="spellEnd"/>
      <w:r w:rsidRPr="00800F71">
        <w:t xml:space="preserve"> </w:t>
      </w:r>
      <w:proofErr w:type="spellStart"/>
      <w:r w:rsidRPr="00800F71">
        <w:t>into</w:t>
      </w:r>
      <w:proofErr w:type="spellEnd"/>
      <w:r w:rsidRPr="00800F71">
        <w:t xml:space="preserve"> data </w:t>
      </w:r>
      <w:proofErr w:type="spellStart"/>
      <w:r w:rsidRPr="00800F71">
        <w:t>quality</w:t>
      </w:r>
      <w:proofErr w:type="spellEnd"/>
      <w:r w:rsidRPr="00800F71">
        <w:t xml:space="preserve"> (</w:t>
      </w:r>
      <w:proofErr w:type="spellStart"/>
      <w:r w:rsidRPr="00800F71">
        <w:t>provenance</w:t>
      </w:r>
      <w:proofErr w:type="spellEnd"/>
      <w:r w:rsidRPr="00800F71">
        <w:t xml:space="preserve">, </w:t>
      </w:r>
      <w:proofErr w:type="spellStart"/>
      <w:r w:rsidRPr="00800F71">
        <w:t>completeness</w:t>
      </w:r>
      <w:proofErr w:type="spellEnd"/>
      <w:r w:rsidRPr="00800F71">
        <w:t xml:space="preserve">, </w:t>
      </w:r>
      <w:proofErr w:type="spellStart"/>
      <w:r w:rsidRPr="00800F71">
        <w:t>representativeness</w:t>
      </w:r>
      <w:proofErr w:type="spellEnd"/>
      <w:r w:rsidRPr="00800F71">
        <w:t>)?</w:t>
      </w:r>
      <w:r w:rsidRPr="00800F71">
        <w:br/>
        <w:t xml:space="preserve">☐ Is </w:t>
      </w:r>
      <w:proofErr w:type="spellStart"/>
      <w:r w:rsidRPr="00800F71">
        <w:t>the</w:t>
      </w:r>
      <w:proofErr w:type="spellEnd"/>
      <w:r w:rsidRPr="00800F71">
        <w:t xml:space="preserve"> model </w:t>
      </w:r>
      <w:proofErr w:type="spellStart"/>
      <w:r w:rsidRPr="00800F71">
        <w:t>lifecycle</w:t>
      </w:r>
      <w:proofErr w:type="spellEnd"/>
      <w:r w:rsidRPr="00800F71">
        <w:t xml:space="preserve"> (development, training, </w:t>
      </w:r>
      <w:proofErr w:type="spellStart"/>
      <w:r w:rsidRPr="00800F71">
        <w:t>testing</w:t>
      </w:r>
      <w:proofErr w:type="spellEnd"/>
      <w:r w:rsidRPr="00800F71">
        <w:t xml:space="preserve">, </w:t>
      </w:r>
      <w:proofErr w:type="spellStart"/>
      <w:r w:rsidRPr="00800F71">
        <w:t>deployment</w:t>
      </w:r>
      <w:proofErr w:type="spellEnd"/>
      <w:r w:rsidRPr="00800F71">
        <w:t xml:space="preserve">, </w:t>
      </w:r>
      <w:proofErr w:type="spellStart"/>
      <w:r w:rsidRPr="00800F71">
        <w:t>retraining</w:t>
      </w:r>
      <w:proofErr w:type="spellEnd"/>
      <w:r w:rsidRPr="00800F71">
        <w:t xml:space="preserve">) </w:t>
      </w:r>
      <w:proofErr w:type="spellStart"/>
      <w:r w:rsidRPr="00800F71">
        <w:t>documented</w:t>
      </w:r>
      <w:proofErr w:type="spellEnd"/>
      <w:r w:rsidRPr="00800F71">
        <w:t>?</w:t>
      </w:r>
      <w:r w:rsidRPr="00800F71">
        <w:br/>
        <w:t xml:space="preserve">☐ Are </w:t>
      </w:r>
      <w:proofErr w:type="spellStart"/>
      <w:r w:rsidRPr="00800F71">
        <w:t>there</w:t>
      </w:r>
      <w:proofErr w:type="spellEnd"/>
      <w:r w:rsidRPr="00800F71">
        <w:t xml:space="preserve"> </w:t>
      </w:r>
      <w:proofErr w:type="spellStart"/>
      <w:r w:rsidRPr="00800F71">
        <w:t>agreements</w:t>
      </w:r>
      <w:proofErr w:type="spellEnd"/>
      <w:r w:rsidRPr="00800F71">
        <w:t xml:space="preserve"> in </w:t>
      </w:r>
      <w:proofErr w:type="spellStart"/>
      <w:r w:rsidRPr="00800F71">
        <w:t>place</w:t>
      </w:r>
      <w:proofErr w:type="spellEnd"/>
      <w:r w:rsidRPr="00800F71">
        <w:t xml:space="preserve"> </w:t>
      </w:r>
      <w:proofErr w:type="spellStart"/>
      <w:r w:rsidRPr="00800F71">
        <w:t>regarding</w:t>
      </w:r>
      <w:proofErr w:type="spellEnd"/>
      <w:r w:rsidRPr="00800F71">
        <w:t xml:space="preserve"> </w:t>
      </w:r>
      <w:proofErr w:type="spellStart"/>
      <w:r w:rsidRPr="00800F71">
        <w:t>ethics</w:t>
      </w:r>
      <w:proofErr w:type="spellEnd"/>
      <w:r w:rsidRPr="00800F71">
        <w:t xml:space="preserve">, bias, and </w:t>
      </w:r>
      <w:proofErr w:type="spellStart"/>
      <w:r w:rsidRPr="00800F71">
        <w:t>explainability</w:t>
      </w:r>
      <w:proofErr w:type="spellEnd"/>
      <w:r w:rsidRPr="00800F71">
        <w:t xml:space="preserve"> of </w:t>
      </w:r>
      <w:proofErr w:type="spellStart"/>
      <w:r w:rsidRPr="00800F71">
        <w:t>models</w:t>
      </w:r>
      <w:proofErr w:type="spellEnd"/>
      <w:r w:rsidRPr="00800F71">
        <w:t>?</w:t>
      </w:r>
    </w:p>
    <w:p w14:paraId="7F05A109" w14:textId="77777777" w:rsidR="00800F71" w:rsidRPr="00800F71" w:rsidRDefault="00800F71" w:rsidP="00800F71">
      <w:pPr>
        <w:pStyle w:val="Kop2"/>
      </w:pPr>
      <w:r w:rsidRPr="00800F71">
        <w:t xml:space="preserve">2. </w:t>
      </w:r>
      <w:proofErr w:type="spellStart"/>
      <w:r w:rsidRPr="00800F71">
        <w:t>Testing</w:t>
      </w:r>
      <w:proofErr w:type="spellEnd"/>
      <w:r w:rsidRPr="00800F71">
        <w:t xml:space="preserve"> &amp; </w:t>
      </w:r>
      <w:proofErr w:type="spellStart"/>
      <w:r w:rsidRPr="00800F71">
        <w:t>Validation</w:t>
      </w:r>
      <w:proofErr w:type="spellEnd"/>
      <w:r w:rsidRPr="00800F71">
        <w:t xml:space="preserve"> of AI </w:t>
      </w:r>
      <w:proofErr w:type="spellStart"/>
      <w:r w:rsidRPr="00800F71">
        <w:t>Models</w:t>
      </w:r>
      <w:proofErr w:type="spellEnd"/>
    </w:p>
    <w:p w14:paraId="15FFC47E" w14:textId="77777777" w:rsidR="00800F71" w:rsidRPr="00800F71" w:rsidRDefault="00800F71" w:rsidP="00800F71">
      <w:r w:rsidRPr="00800F71">
        <w:t xml:space="preserve">☐ Are </w:t>
      </w:r>
      <w:proofErr w:type="spellStart"/>
      <w:r w:rsidRPr="00800F71">
        <w:t>all</w:t>
      </w:r>
      <w:proofErr w:type="spellEnd"/>
      <w:r w:rsidRPr="00800F71">
        <w:t xml:space="preserve"> input datasets </w:t>
      </w:r>
      <w:proofErr w:type="spellStart"/>
      <w:r w:rsidRPr="00800F71">
        <w:t>documented</w:t>
      </w:r>
      <w:proofErr w:type="spellEnd"/>
      <w:r w:rsidRPr="00800F71">
        <w:t xml:space="preserve"> and </w:t>
      </w:r>
      <w:proofErr w:type="spellStart"/>
      <w:r w:rsidRPr="00800F71">
        <w:t>validated</w:t>
      </w:r>
      <w:proofErr w:type="spellEnd"/>
      <w:r w:rsidRPr="00800F71">
        <w:t xml:space="preserve"> </w:t>
      </w:r>
      <w:proofErr w:type="spellStart"/>
      <w:r w:rsidRPr="00800F71">
        <w:t>for</w:t>
      </w:r>
      <w:proofErr w:type="spellEnd"/>
      <w:r w:rsidRPr="00800F71">
        <w:t xml:space="preserve"> </w:t>
      </w:r>
      <w:proofErr w:type="spellStart"/>
      <w:r w:rsidRPr="00800F71">
        <w:t>accuracy</w:t>
      </w:r>
      <w:proofErr w:type="spellEnd"/>
      <w:r w:rsidRPr="00800F71">
        <w:t xml:space="preserve"> and </w:t>
      </w:r>
      <w:proofErr w:type="spellStart"/>
      <w:r w:rsidRPr="00800F71">
        <w:t>completeness</w:t>
      </w:r>
      <w:proofErr w:type="spellEnd"/>
      <w:r w:rsidRPr="00800F71">
        <w:t>?</w:t>
      </w:r>
      <w:r w:rsidRPr="00800F71">
        <w:br/>
        <w:t xml:space="preserve">☐ Have controls on bias and </w:t>
      </w:r>
      <w:proofErr w:type="spellStart"/>
      <w:r w:rsidRPr="00800F71">
        <w:t>fairness</w:t>
      </w:r>
      <w:proofErr w:type="spellEnd"/>
      <w:r w:rsidRPr="00800F71">
        <w:t xml:space="preserve"> been </w:t>
      </w:r>
      <w:proofErr w:type="spellStart"/>
      <w:r w:rsidRPr="00800F71">
        <w:t>performed</w:t>
      </w:r>
      <w:proofErr w:type="spellEnd"/>
      <w:r w:rsidRPr="00800F71">
        <w:t xml:space="preserve"> (</w:t>
      </w:r>
      <w:proofErr w:type="spellStart"/>
      <w:r w:rsidRPr="00800F71">
        <w:t>for</w:t>
      </w:r>
      <w:proofErr w:type="spellEnd"/>
      <w:r w:rsidRPr="00800F71">
        <w:t xml:space="preserve"> </w:t>
      </w:r>
      <w:proofErr w:type="spellStart"/>
      <w:r w:rsidRPr="00800F71">
        <w:t>example</w:t>
      </w:r>
      <w:proofErr w:type="spellEnd"/>
      <w:r w:rsidRPr="00800F71">
        <w:t xml:space="preserve"> </w:t>
      </w:r>
      <w:proofErr w:type="spellStart"/>
      <w:r w:rsidRPr="00800F71">
        <w:t>demographic</w:t>
      </w:r>
      <w:proofErr w:type="spellEnd"/>
      <w:r w:rsidRPr="00800F71">
        <w:t xml:space="preserve"> </w:t>
      </w:r>
      <w:proofErr w:type="spellStart"/>
      <w:r w:rsidRPr="00800F71">
        <w:t>disparities</w:t>
      </w:r>
      <w:proofErr w:type="spellEnd"/>
      <w:r w:rsidRPr="00800F71">
        <w:t>)?</w:t>
      </w:r>
      <w:r w:rsidRPr="00800F71">
        <w:br/>
        <w:t xml:space="preserve">☐ Have test cases and </w:t>
      </w:r>
      <w:proofErr w:type="spellStart"/>
      <w:r w:rsidRPr="00800F71">
        <w:t>scenarios</w:t>
      </w:r>
      <w:proofErr w:type="spellEnd"/>
      <w:r w:rsidRPr="00800F71">
        <w:t xml:space="preserve"> been </w:t>
      </w:r>
      <w:proofErr w:type="spellStart"/>
      <w:r w:rsidRPr="00800F71">
        <w:t>developed</w:t>
      </w:r>
      <w:proofErr w:type="spellEnd"/>
      <w:r w:rsidRPr="00800F71">
        <w:t xml:space="preserve"> (</w:t>
      </w:r>
      <w:proofErr w:type="spellStart"/>
      <w:r w:rsidRPr="00800F71">
        <w:t>including</w:t>
      </w:r>
      <w:proofErr w:type="spellEnd"/>
      <w:r w:rsidRPr="00800F71">
        <w:t xml:space="preserve"> stress or </w:t>
      </w:r>
      <w:proofErr w:type="spellStart"/>
      <w:r w:rsidRPr="00800F71">
        <w:t>adversarial</w:t>
      </w:r>
      <w:proofErr w:type="spellEnd"/>
      <w:r w:rsidRPr="00800F71">
        <w:t xml:space="preserve"> </w:t>
      </w:r>
      <w:proofErr w:type="spellStart"/>
      <w:r w:rsidRPr="00800F71">
        <w:t>testing</w:t>
      </w:r>
      <w:proofErr w:type="spellEnd"/>
      <w:r w:rsidRPr="00800F71">
        <w:t>)?</w:t>
      </w:r>
      <w:r w:rsidRPr="00800F71">
        <w:br/>
        <w:t xml:space="preserve">☐ Has </w:t>
      </w:r>
      <w:proofErr w:type="spellStart"/>
      <w:r w:rsidRPr="00800F71">
        <w:t>an</w:t>
      </w:r>
      <w:proofErr w:type="spellEnd"/>
      <w:r w:rsidRPr="00800F71">
        <w:t xml:space="preserve"> independent review of </w:t>
      </w:r>
      <w:proofErr w:type="spellStart"/>
      <w:r w:rsidRPr="00800F71">
        <w:t>models</w:t>
      </w:r>
      <w:proofErr w:type="spellEnd"/>
      <w:r w:rsidRPr="00800F71">
        <w:t xml:space="preserve"> been </w:t>
      </w:r>
      <w:proofErr w:type="spellStart"/>
      <w:r w:rsidRPr="00800F71">
        <w:t>carried</w:t>
      </w:r>
      <w:proofErr w:type="spellEnd"/>
      <w:r w:rsidRPr="00800F71">
        <w:t xml:space="preserve"> out (by </w:t>
      </w:r>
      <w:proofErr w:type="spellStart"/>
      <w:r w:rsidRPr="00800F71">
        <w:t>someone</w:t>
      </w:r>
      <w:proofErr w:type="spellEnd"/>
      <w:r w:rsidRPr="00800F71">
        <w:t xml:space="preserve"> </w:t>
      </w:r>
      <w:proofErr w:type="spellStart"/>
      <w:r w:rsidRPr="00800F71">
        <w:t>outside</w:t>
      </w:r>
      <w:proofErr w:type="spellEnd"/>
      <w:r w:rsidRPr="00800F71">
        <w:t xml:space="preserve"> </w:t>
      </w:r>
      <w:proofErr w:type="spellStart"/>
      <w:r w:rsidRPr="00800F71">
        <w:t>the</w:t>
      </w:r>
      <w:proofErr w:type="spellEnd"/>
      <w:r w:rsidRPr="00800F71">
        <w:t xml:space="preserve"> development team)?</w:t>
      </w:r>
      <w:r w:rsidRPr="00800F71">
        <w:br/>
        <w:t xml:space="preserve">☐ Are </w:t>
      </w:r>
      <w:proofErr w:type="spellStart"/>
      <w:r w:rsidRPr="00800F71">
        <w:t>both</w:t>
      </w:r>
      <w:proofErr w:type="spellEnd"/>
      <w:r w:rsidRPr="00800F71">
        <w:t xml:space="preserve"> </w:t>
      </w:r>
      <w:proofErr w:type="spellStart"/>
      <w:r w:rsidRPr="00800F71">
        <w:t>outputs</w:t>
      </w:r>
      <w:proofErr w:type="spellEnd"/>
      <w:r w:rsidRPr="00800F71">
        <w:t xml:space="preserve"> and </w:t>
      </w:r>
      <w:proofErr w:type="spellStart"/>
      <w:r w:rsidRPr="00800F71">
        <w:t>decisions</w:t>
      </w:r>
      <w:proofErr w:type="spellEnd"/>
      <w:r w:rsidRPr="00800F71">
        <w:t xml:space="preserve"> </w:t>
      </w:r>
      <w:proofErr w:type="spellStart"/>
      <w:r w:rsidRPr="00800F71">
        <w:t>regularly</w:t>
      </w:r>
      <w:proofErr w:type="spellEnd"/>
      <w:r w:rsidRPr="00800F71">
        <w:t xml:space="preserve"> </w:t>
      </w:r>
      <w:proofErr w:type="spellStart"/>
      <w:r w:rsidRPr="00800F71">
        <w:t>evaluated</w:t>
      </w:r>
      <w:proofErr w:type="spellEnd"/>
      <w:r w:rsidRPr="00800F71">
        <w:t xml:space="preserve"> and </w:t>
      </w:r>
      <w:proofErr w:type="spellStart"/>
      <w:r w:rsidRPr="00800F71">
        <w:t>compared</w:t>
      </w:r>
      <w:proofErr w:type="spellEnd"/>
      <w:r w:rsidRPr="00800F71">
        <w:t xml:space="preserve"> </w:t>
      </w:r>
      <w:proofErr w:type="spellStart"/>
      <w:r w:rsidRPr="00800F71">
        <w:t>with</w:t>
      </w:r>
      <w:proofErr w:type="spellEnd"/>
      <w:r w:rsidRPr="00800F71">
        <w:t xml:space="preserve"> benchmark data?</w:t>
      </w:r>
    </w:p>
    <w:p w14:paraId="7C51E0FC" w14:textId="77777777" w:rsidR="00800F71" w:rsidRPr="00800F71" w:rsidRDefault="00800F71" w:rsidP="00800F71">
      <w:pPr>
        <w:pStyle w:val="Kop2"/>
      </w:pPr>
      <w:r w:rsidRPr="00800F71">
        <w:t>3. Control Framework &amp; Monitoring</w:t>
      </w:r>
    </w:p>
    <w:p w14:paraId="6C312D30" w14:textId="77777777" w:rsidR="00800F71" w:rsidRPr="00800F71" w:rsidRDefault="00800F71" w:rsidP="00800F71">
      <w:r w:rsidRPr="00800F71">
        <w:t xml:space="preserve">☐ Do we have a </w:t>
      </w:r>
      <w:proofErr w:type="spellStart"/>
      <w:r w:rsidRPr="00800F71">
        <w:t>documented</w:t>
      </w:r>
      <w:proofErr w:type="spellEnd"/>
      <w:r w:rsidRPr="00800F71">
        <w:t xml:space="preserve"> control </w:t>
      </w:r>
      <w:proofErr w:type="spellStart"/>
      <w:r w:rsidRPr="00800F71">
        <w:t>framework</w:t>
      </w:r>
      <w:proofErr w:type="spellEnd"/>
      <w:r w:rsidRPr="00800F71">
        <w:t xml:space="preserve"> </w:t>
      </w:r>
      <w:proofErr w:type="spellStart"/>
      <w:r w:rsidRPr="00800F71">
        <w:t>around</w:t>
      </w:r>
      <w:proofErr w:type="spellEnd"/>
      <w:r w:rsidRPr="00800F71">
        <w:t xml:space="preserve"> AI?</w:t>
      </w:r>
      <w:r w:rsidRPr="00800F71">
        <w:br/>
        <w:t xml:space="preserve">☐ Are </w:t>
      </w:r>
      <w:proofErr w:type="spellStart"/>
      <w:r w:rsidRPr="00800F71">
        <w:t>incidents</w:t>
      </w:r>
      <w:proofErr w:type="spellEnd"/>
      <w:r w:rsidRPr="00800F71">
        <w:t xml:space="preserve"> and </w:t>
      </w:r>
      <w:proofErr w:type="spellStart"/>
      <w:r w:rsidRPr="00800F71">
        <w:t>deviations</w:t>
      </w:r>
      <w:proofErr w:type="spellEnd"/>
      <w:r w:rsidRPr="00800F71">
        <w:t xml:space="preserve"> in AI </w:t>
      </w:r>
      <w:proofErr w:type="spellStart"/>
      <w:r w:rsidRPr="00800F71">
        <w:t>outcomes</w:t>
      </w:r>
      <w:proofErr w:type="spellEnd"/>
      <w:r w:rsidRPr="00800F71">
        <w:t xml:space="preserve"> </w:t>
      </w:r>
      <w:proofErr w:type="spellStart"/>
      <w:r w:rsidRPr="00800F71">
        <w:t>recorded</w:t>
      </w:r>
      <w:proofErr w:type="spellEnd"/>
      <w:r w:rsidRPr="00800F71">
        <w:t xml:space="preserve"> and </w:t>
      </w:r>
      <w:proofErr w:type="spellStart"/>
      <w:r w:rsidRPr="00800F71">
        <w:t>followed</w:t>
      </w:r>
      <w:proofErr w:type="spellEnd"/>
      <w:r w:rsidRPr="00800F71">
        <w:t xml:space="preserve"> up?</w:t>
      </w:r>
      <w:r w:rsidRPr="00800F71">
        <w:br/>
        <w:t xml:space="preserve">☐ Is a monitoring system in </w:t>
      </w:r>
      <w:proofErr w:type="spellStart"/>
      <w:r w:rsidRPr="00800F71">
        <w:t>place</w:t>
      </w:r>
      <w:proofErr w:type="spellEnd"/>
      <w:r w:rsidRPr="00800F71">
        <w:t xml:space="preserve"> </w:t>
      </w:r>
      <w:proofErr w:type="spellStart"/>
      <w:r w:rsidRPr="00800F71">
        <w:t>that</w:t>
      </w:r>
      <w:proofErr w:type="spellEnd"/>
      <w:r w:rsidRPr="00800F71">
        <w:t xml:space="preserve"> </w:t>
      </w:r>
      <w:proofErr w:type="spellStart"/>
      <w:r w:rsidRPr="00800F71">
        <w:t>detects</w:t>
      </w:r>
      <w:proofErr w:type="spellEnd"/>
      <w:r w:rsidRPr="00800F71">
        <w:t xml:space="preserve"> model drift and performance </w:t>
      </w:r>
      <w:proofErr w:type="spellStart"/>
      <w:r w:rsidRPr="00800F71">
        <w:t>deviations</w:t>
      </w:r>
      <w:proofErr w:type="spellEnd"/>
      <w:r w:rsidRPr="00800F71">
        <w:t>?</w:t>
      </w:r>
      <w:r w:rsidRPr="00800F71">
        <w:br/>
        <w:t xml:space="preserve">☐ Are controls and </w:t>
      </w:r>
      <w:proofErr w:type="spellStart"/>
      <w:r w:rsidRPr="00800F71">
        <w:t>logging</w:t>
      </w:r>
      <w:proofErr w:type="spellEnd"/>
      <w:r w:rsidRPr="00800F71">
        <w:t xml:space="preserve"> set up </w:t>
      </w:r>
      <w:proofErr w:type="spellStart"/>
      <w:r w:rsidRPr="00800F71">
        <w:t>to</w:t>
      </w:r>
      <w:proofErr w:type="spellEnd"/>
      <w:r w:rsidRPr="00800F71">
        <w:t xml:space="preserve"> </w:t>
      </w:r>
      <w:proofErr w:type="spellStart"/>
      <w:r w:rsidRPr="00800F71">
        <w:t>guarantee</w:t>
      </w:r>
      <w:proofErr w:type="spellEnd"/>
      <w:r w:rsidRPr="00800F71">
        <w:t xml:space="preserve"> audit </w:t>
      </w:r>
      <w:proofErr w:type="spellStart"/>
      <w:r w:rsidRPr="00800F71">
        <w:t>trails</w:t>
      </w:r>
      <w:proofErr w:type="spellEnd"/>
      <w:r w:rsidRPr="00800F71">
        <w:t>?</w:t>
      </w:r>
      <w:r w:rsidRPr="00800F71">
        <w:br/>
        <w:t xml:space="preserve">☐ Is </w:t>
      </w:r>
      <w:proofErr w:type="spellStart"/>
      <w:r w:rsidRPr="00800F71">
        <w:t>there</w:t>
      </w:r>
      <w:proofErr w:type="spellEnd"/>
      <w:r w:rsidRPr="00800F71">
        <w:t xml:space="preserve"> a process </w:t>
      </w:r>
      <w:proofErr w:type="spellStart"/>
      <w:r w:rsidRPr="00800F71">
        <w:t>for</w:t>
      </w:r>
      <w:proofErr w:type="spellEnd"/>
      <w:r w:rsidRPr="00800F71">
        <w:t xml:space="preserve"> </w:t>
      </w:r>
      <w:proofErr w:type="spellStart"/>
      <w:r w:rsidRPr="00800F71">
        <w:t>periodic</w:t>
      </w:r>
      <w:proofErr w:type="spellEnd"/>
      <w:r w:rsidRPr="00800F71">
        <w:t xml:space="preserve"> review of AI </w:t>
      </w:r>
      <w:proofErr w:type="spellStart"/>
      <w:r w:rsidRPr="00800F71">
        <w:t>models</w:t>
      </w:r>
      <w:proofErr w:type="spellEnd"/>
      <w:r w:rsidRPr="00800F71">
        <w:t xml:space="preserve"> (</w:t>
      </w:r>
      <w:proofErr w:type="spellStart"/>
      <w:r w:rsidRPr="00800F71">
        <w:t>retraining</w:t>
      </w:r>
      <w:proofErr w:type="spellEnd"/>
      <w:r w:rsidRPr="00800F71">
        <w:t>, updates)?</w:t>
      </w:r>
    </w:p>
    <w:p w14:paraId="359F7E34" w14:textId="65A32AC4" w:rsidR="00800F71" w:rsidRPr="00800F71" w:rsidRDefault="00800F71" w:rsidP="00800F71"/>
    <w:p w14:paraId="42B95CCB" w14:textId="77777777" w:rsidR="00800F71" w:rsidRPr="00800F71" w:rsidRDefault="00800F71" w:rsidP="00800F71">
      <w:pPr>
        <w:pStyle w:val="Kop2"/>
      </w:pPr>
      <w:r w:rsidRPr="00800F71">
        <w:lastRenderedPageBreak/>
        <w:t xml:space="preserve">4. Compliance &amp; </w:t>
      </w:r>
      <w:proofErr w:type="spellStart"/>
      <w:r w:rsidRPr="00800F71">
        <w:t>Regulation</w:t>
      </w:r>
      <w:proofErr w:type="spellEnd"/>
    </w:p>
    <w:p w14:paraId="5C29B1A9" w14:textId="77777777" w:rsidR="00800F71" w:rsidRPr="00800F71" w:rsidRDefault="00800F71" w:rsidP="00800F71">
      <w:r w:rsidRPr="00800F71">
        <w:t xml:space="preserve">☐ Has </w:t>
      </w:r>
      <w:proofErr w:type="spellStart"/>
      <w:r w:rsidRPr="00800F71">
        <w:t>it</w:t>
      </w:r>
      <w:proofErr w:type="spellEnd"/>
      <w:r w:rsidRPr="00800F71">
        <w:t xml:space="preserve"> been </w:t>
      </w:r>
      <w:proofErr w:type="spellStart"/>
      <w:r w:rsidRPr="00800F71">
        <w:t>assessed</w:t>
      </w:r>
      <w:proofErr w:type="spellEnd"/>
      <w:r w:rsidRPr="00800F71">
        <w:t xml:space="preserve"> </w:t>
      </w:r>
      <w:proofErr w:type="spellStart"/>
      <w:r w:rsidRPr="00800F71">
        <w:t>whether</w:t>
      </w:r>
      <w:proofErr w:type="spellEnd"/>
      <w:r w:rsidRPr="00800F71">
        <w:t xml:space="preserve"> </w:t>
      </w:r>
      <w:proofErr w:type="spellStart"/>
      <w:r w:rsidRPr="00800F71">
        <w:t>our</w:t>
      </w:r>
      <w:proofErr w:type="spellEnd"/>
      <w:r w:rsidRPr="00800F71">
        <w:t xml:space="preserve"> AI </w:t>
      </w:r>
      <w:proofErr w:type="spellStart"/>
      <w:r w:rsidRPr="00800F71">
        <w:t>application</w:t>
      </w:r>
      <w:proofErr w:type="spellEnd"/>
      <w:r w:rsidRPr="00800F71">
        <w:t xml:space="preserve"> is high-risk </w:t>
      </w:r>
      <w:proofErr w:type="spellStart"/>
      <w:r w:rsidRPr="00800F71">
        <w:t>under</w:t>
      </w:r>
      <w:proofErr w:type="spellEnd"/>
      <w:r w:rsidRPr="00800F71">
        <w:t xml:space="preserve"> </w:t>
      </w:r>
      <w:proofErr w:type="spellStart"/>
      <w:r w:rsidRPr="00800F71">
        <w:t>the</w:t>
      </w:r>
      <w:proofErr w:type="spellEnd"/>
      <w:r w:rsidRPr="00800F71">
        <w:t xml:space="preserve"> EU AI Act?</w:t>
      </w:r>
      <w:r w:rsidRPr="00800F71">
        <w:br/>
        <w:t xml:space="preserve">☐ Are we </w:t>
      </w:r>
      <w:proofErr w:type="spellStart"/>
      <w:r w:rsidRPr="00800F71">
        <w:t>familiar</w:t>
      </w:r>
      <w:proofErr w:type="spellEnd"/>
      <w:r w:rsidRPr="00800F71">
        <w:t xml:space="preserve"> </w:t>
      </w:r>
      <w:proofErr w:type="spellStart"/>
      <w:r w:rsidRPr="00800F71">
        <w:t>with</w:t>
      </w:r>
      <w:proofErr w:type="spellEnd"/>
      <w:r w:rsidRPr="00800F71">
        <w:t xml:space="preserve"> and compliant </w:t>
      </w:r>
      <w:proofErr w:type="spellStart"/>
      <w:r w:rsidRPr="00800F71">
        <w:t>with</w:t>
      </w:r>
      <w:proofErr w:type="spellEnd"/>
      <w:r w:rsidRPr="00800F71">
        <w:t xml:space="preserve"> relevant ISO </w:t>
      </w:r>
      <w:proofErr w:type="spellStart"/>
      <w:r w:rsidRPr="00800F71">
        <w:t>standards</w:t>
      </w:r>
      <w:proofErr w:type="spellEnd"/>
      <w:r w:rsidRPr="00800F71">
        <w:t xml:space="preserve"> (e.g. ISO/IEC 42001, ISO/IEC 27001)?</w:t>
      </w:r>
      <w:r w:rsidRPr="00800F71">
        <w:br/>
        <w:t xml:space="preserve">☐ Is </w:t>
      </w:r>
      <w:proofErr w:type="spellStart"/>
      <w:r w:rsidRPr="00800F71">
        <w:t>our</w:t>
      </w:r>
      <w:proofErr w:type="spellEnd"/>
      <w:r w:rsidRPr="00800F71">
        <w:t xml:space="preserve"> </w:t>
      </w:r>
      <w:proofErr w:type="spellStart"/>
      <w:r w:rsidRPr="00800F71">
        <w:t>use</w:t>
      </w:r>
      <w:proofErr w:type="spellEnd"/>
      <w:r w:rsidRPr="00800F71">
        <w:t xml:space="preserve"> of AI in line </w:t>
      </w:r>
      <w:proofErr w:type="spellStart"/>
      <w:r w:rsidRPr="00800F71">
        <w:t>with</w:t>
      </w:r>
      <w:proofErr w:type="spellEnd"/>
      <w:r w:rsidRPr="00800F71">
        <w:t xml:space="preserve"> GDPR (</w:t>
      </w:r>
      <w:proofErr w:type="spellStart"/>
      <w:r w:rsidRPr="00800F71">
        <w:t>transparency</w:t>
      </w:r>
      <w:proofErr w:type="spellEnd"/>
      <w:r w:rsidRPr="00800F71">
        <w:t xml:space="preserve">, data </w:t>
      </w:r>
      <w:proofErr w:type="spellStart"/>
      <w:r w:rsidRPr="00800F71">
        <w:t>minimisation</w:t>
      </w:r>
      <w:proofErr w:type="spellEnd"/>
      <w:r w:rsidRPr="00800F71">
        <w:t xml:space="preserve">, data subject </w:t>
      </w:r>
      <w:proofErr w:type="spellStart"/>
      <w:r w:rsidRPr="00800F71">
        <w:t>rights</w:t>
      </w:r>
      <w:proofErr w:type="spellEnd"/>
      <w:r w:rsidRPr="00800F71">
        <w:t>)?</w:t>
      </w:r>
      <w:r w:rsidRPr="00800F71">
        <w:br/>
        <w:t xml:space="preserve">☐ Have we </w:t>
      </w:r>
      <w:proofErr w:type="spellStart"/>
      <w:r w:rsidRPr="00800F71">
        <w:t>identified</w:t>
      </w:r>
      <w:proofErr w:type="spellEnd"/>
      <w:r w:rsidRPr="00800F71">
        <w:t xml:space="preserve"> sector-</w:t>
      </w:r>
      <w:proofErr w:type="spellStart"/>
      <w:r w:rsidRPr="00800F71">
        <w:t>specific</w:t>
      </w:r>
      <w:proofErr w:type="spellEnd"/>
      <w:r w:rsidRPr="00800F71">
        <w:t xml:space="preserve"> </w:t>
      </w:r>
      <w:proofErr w:type="spellStart"/>
      <w:r w:rsidRPr="00800F71">
        <w:t>guidelines</w:t>
      </w:r>
      <w:proofErr w:type="spellEnd"/>
      <w:r w:rsidRPr="00800F71">
        <w:t xml:space="preserve"> or </w:t>
      </w:r>
      <w:proofErr w:type="spellStart"/>
      <w:r w:rsidRPr="00800F71">
        <w:t>supervisory</w:t>
      </w:r>
      <w:proofErr w:type="spellEnd"/>
      <w:r w:rsidRPr="00800F71">
        <w:t xml:space="preserve"> </w:t>
      </w:r>
      <w:proofErr w:type="spellStart"/>
      <w:r w:rsidRPr="00800F71">
        <w:t>requirements</w:t>
      </w:r>
      <w:proofErr w:type="spellEnd"/>
      <w:r w:rsidRPr="00800F71">
        <w:t xml:space="preserve"> (</w:t>
      </w:r>
      <w:proofErr w:type="spellStart"/>
      <w:r w:rsidRPr="00800F71">
        <w:t>healthcare</w:t>
      </w:r>
      <w:proofErr w:type="spellEnd"/>
      <w:r w:rsidRPr="00800F71">
        <w:t xml:space="preserve">, </w:t>
      </w:r>
      <w:proofErr w:type="spellStart"/>
      <w:r w:rsidRPr="00800F71">
        <w:t>finance</w:t>
      </w:r>
      <w:proofErr w:type="spellEnd"/>
      <w:r w:rsidRPr="00800F71">
        <w:t>, etc.)?</w:t>
      </w:r>
      <w:r w:rsidRPr="00800F71">
        <w:br/>
        <w:t xml:space="preserve">☐ Is compliance </w:t>
      </w:r>
      <w:proofErr w:type="spellStart"/>
      <w:r w:rsidRPr="00800F71">
        <w:t>periodically</w:t>
      </w:r>
      <w:proofErr w:type="spellEnd"/>
      <w:r w:rsidRPr="00800F71">
        <w:t xml:space="preserve"> </w:t>
      </w:r>
      <w:proofErr w:type="spellStart"/>
      <w:r w:rsidRPr="00800F71">
        <w:t>assessed</w:t>
      </w:r>
      <w:proofErr w:type="spellEnd"/>
      <w:r w:rsidRPr="00800F71">
        <w:t xml:space="preserve"> by </w:t>
      </w:r>
      <w:proofErr w:type="spellStart"/>
      <w:r w:rsidRPr="00800F71">
        <w:t>legal</w:t>
      </w:r>
      <w:proofErr w:type="spellEnd"/>
      <w:r w:rsidRPr="00800F71">
        <w:t>/compliance teams?</w:t>
      </w:r>
    </w:p>
    <w:p w14:paraId="55DD2389" w14:textId="77777777" w:rsidR="00800F71" w:rsidRPr="00800F71" w:rsidRDefault="00800F71" w:rsidP="00800F71">
      <w:pPr>
        <w:pStyle w:val="Kop2"/>
      </w:pPr>
      <w:r w:rsidRPr="00800F71">
        <w:t>5. Reporting &amp; Assurance Statement</w:t>
      </w:r>
    </w:p>
    <w:p w14:paraId="1FA933BC" w14:textId="77777777" w:rsidR="00800F71" w:rsidRPr="00800F71" w:rsidRDefault="00800F71" w:rsidP="00800F71">
      <w:r w:rsidRPr="00800F71">
        <w:t xml:space="preserve">☐ Do we have </w:t>
      </w:r>
      <w:proofErr w:type="spellStart"/>
      <w:r w:rsidRPr="00800F71">
        <w:t>internal</w:t>
      </w:r>
      <w:proofErr w:type="spellEnd"/>
      <w:r w:rsidRPr="00800F71">
        <w:t xml:space="preserve"> </w:t>
      </w:r>
      <w:proofErr w:type="spellStart"/>
      <w:r w:rsidRPr="00800F71">
        <w:t>documentation</w:t>
      </w:r>
      <w:proofErr w:type="spellEnd"/>
      <w:r w:rsidRPr="00800F71">
        <w:t xml:space="preserve"> (</w:t>
      </w:r>
      <w:proofErr w:type="spellStart"/>
      <w:r w:rsidRPr="00800F71">
        <w:t>policies</w:t>
      </w:r>
      <w:proofErr w:type="spellEnd"/>
      <w:r w:rsidRPr="00800F71">
        <w:t xml:space="preserve">, data </w:t>
      </w:r>
      <w:proofErr w:type="spellStart"/>
      <w:r w:rsidRPr="00800F71">
        <w:t>processes</w:t>
      </w:r>
      <w:proofErr w:type="spellEnd"/>
      <w:r w:rsidRPr="00800F71">
        <w:t xml:space="preserve">, model </w:t>
      </w:r>
      <w:proofErr w:type="spellStart"/>
      <w:r w:rsidRPr="00800F71">
        <w:t>documentation</w:t>
      </w:r>
      <w:proofErr w:type="spellEnd"/>
      <w:r w:rsidRPr="00800F71">
        <w:t xml:space="preserve">, test </w:t>
      </w:r>
      <w:proofErr w:type="spellStart"/>
      <w:r w:rsidRPr="00800F71">
        <w:t>results</w:t>
      </w:r>
      <w:proofErr w:type="spellEnd"/>
      <w:r w:rsidRPr="00800F71">
        <w:t xml:space="preserve">) </w:t>
      </w:r>
      <w:proofErr w:type="spellStart"/>
      <w:r w:rsidRPr="00800F71">
        <w:t>that</w:t>
      </w:r>
      <w:proofErr w:type="spellEnd"/>
      <w:r w:rsidRPr="00800F71">
        <w:t xml:space="preserve"> </w:t>
      </w:r>
      <w:proofErr w:type="spellStart"/>
      <w:r w:rsidRPr="00800F71">
        <w:t>can</w:t>
      </w:r>
      <w:proofErr w:type="spellEnd"/>
      <w:r w:rsidRPr="00800F71">
        <w:t xml:space="preserve"> </w:t>
      </w:r>
      <w:proofErr w:type="spellStart"/>
      <w:r w:rsidRPr="00800F71">
        <w:t>be</w:t>
      </w:r>
      <w:proofErr w:type="spellEnd"/>
      <w:r w:rsidRPr="00800F71">
        <w:t xml:space="preserve"> shared </w:t>
      </w:r>
      <w:proofErr w:type="spellStart"/>
      <w:r w:rsidRPr="00800F71">
        <w:t>externally</w:t>
      </w:r>
      <w:proofErr w:type="spellEnd"/>
      <w:r w:rsidRPr="00800F71">
        <w:t>?</w:t>
      </w:r>
      <w:r w:rsidRPr="00800F71">
        <w:br/>
        <w:t xml:space="preserve">☐ Are management and stakeholders </w:t>
      </w:r>
      <w:proofErr w:type="spellStart"/>
      <w:r w:rsidRPr="00800F71">
        <w:t>regularly</w:t>
      </w:r>
      <w:proofErr w:type="spellEnd"/>
      <w:r w:rsidRPr="00800F71">
        <w:t xml:space="preserve"> </w:t>
      </w:r>
      <w:proofErr w:type="spellStart"/>
      <w:r w:rsidRPr="00800F71">
        <w:t>informed</w:t>
      </w:r>
      <w:proofErr w:type="spellEnd"/>
      <w:r w:rsidRPr="00800F71">
        <w:t xml:space="preserve"> </w:t>
      </w:r>
      <w:proofErr w:type="spellStart"/>
      <w:r w:rsidRPr="00800F71">
        <w:t>through</w:t>
      </w:r>
      <w:proofErr w:type="spellEnd"/>
      <w:r w:rsidRPr="00800F71">
        <w:t xml:space="preserve"> AI </w:t>
      </w:r>
      <w:proofErr w:type="spellStart"/>
      <w:r w:rsidRPr="00800F71">
        <w:t>reporting</w:t>
      </w:r>
      <w:proofErr w:type="spellEnd"/>
      <w:r w:rsidRPr="00800F71">
        <w:t>?</w:t>
      </w:r>
      <w:r w:rsidRPr="00800F71">
        <w:br/>
        <w:t xml:space="preserve">☐ Do we have </w:t>
      </w:r>
      <w:proofErr w:type="spellStart"/>
      <w:r w:rsidRPr="00800F71">
        <w:t>an</w:t>
      </w:r>
      <w:proofErr w:type="spellEnd"/>
      <w:r w:rsidRPr="00800F71">
        <w:t xml:space="preserve"> </w:t>
      </w:r>
      <w:proofErr w:type="spellStart"/>
      <w:r w:rsidRPr="00800F71">
        <w:t>overview</w:t>
      </w:r>
      <w:proofErr w:type="spellEnd"/>
      <w:r w:rsidRPr="00800F71">
        <w:t xml:space="preserve"> of </w:t>
      </w:r>
      <w:proofErr w:type="spellStart"/>
      <w:r w:rsidRPr="00800F71">
        <w:t>key</w:t>
      </w:r>
      <w:proofErr w:type="spellEnd"/>
      <w:r w:rsidRPr="00800F71">
        <w:t xml:space="preserve"> AI </w:t>
      </w:r>
      <w:proofErr w:type="spellStart"/>
      <w:r w:rsidRPr="00800F71">
        <w:t>risks</w:t>
      </w:r>
      <w:proofErr w:type="spellEnd"/>
      <w:r w:rsidRPr="00800F71">
        <w:t xml:space="preserve"> and </w:t>
      </w:r>
      <w:proofErr w:type="spellStart"/>
      <w:r w:rsidRPr="00800F71">
        <w:t>mitigating</w:t>
      </w:r>
      <w:proofErr w:type="spellEnd"/>
      <w:r w:rsidRPr="00800F71">
        <w:t xml:space="preserve"> </w:t>
      </w:r>
      <w:proofErr w:type="spellStart"/>
      <w:r w:rsidRPr="00800F71">
        <w:t>measures</w:t>
      </w:r>
      <w:proofErr w:type="spellEnd"/>
      <w:r w:rsidRPr="00800F71">
        <w:t xml:space="preserve"> (risk register)?</w:t>
      </w:r>
      <w:r w:rsidRPr="00800F71">
        <w:br/>
        <w:t xml:space="preserve">☐ Are </w:t>
      </w:r>
      <w:proofErr w:type="spellStart"/>
      <w:r w:rsidRPr="00800F71">
        <w:t>there</w:t>
      </w:r>
      <w:proofErr w:type="spellEnd"/>
      <w:r w:rsidRPr="00800F71">
        <w:t xml:space="preserve"> </w:t>
      </w:r>
      <w:proofErr w:type="spellStart"/>
      <w:r w:rsidRPr="00800F71">
        <w:t>agreements</w:t>
      </w:r>
      <w:proofErr w:type="spellEnd"/>
      <w:r w:rsidRPr="00800F71">
        <w:t xml:space="preserve"> on </w:t>
      </w:r>
      <w:proofErr w:type="spellStart"/>
      <w:r w:rsidRPr="00800F71">
        <w:t>who</w:t>
      </w:r>
      <w:proofErr w:type="spellEnd"/>
      <w:r w:rsidRPr="00800F71">
        <w:t xml:space="preserve"> is </w:t>
      </w:r>
      <w:proofErr w:type="spellStart"/>
      <w:r w:rsidRPr="00800F71">
        <w:t>responsible</w:t>
      </w:r>
      <w:proofErr w:type="spellEnd"/>
      <w:r w:rsidRPr="00800F71">
        <w:t xml:space="preserve"> </w:t>
      </w:r>
      <w:proofErr w:type="spellStart"/>
      <w:r w:rsidRPr="00800F71">
        <w:t>for</w:t>
      </w:r>
      <w:proofErr w:type="spellEnd"/>
      <w:r w:rsidRPr="00800F71">
        <w:t xml:space="preserve"> </w:t>
      </w:r>
      <w:proofErr w:type="spellStart"/>
      <w:r w:rsidRPr="00800F71">
        <w:t>following</w:t>
      </w:r>
      <w:proofErr w:type="spellEnd"/>
      <w:r w:rsidRPr="00800F71">
        <w:t xml:space="preserve"> up on </w:t>
      </w:r>
      <w:proofErr w:type="spellStart"/>
      <w:r w:rsidRPr="00800F71">
        <w:t>recommendations</w:t>
      </w:r>
      <w:proofErr w:type="spellEnd"/>
      <w:r w:rsidRPr="00800F71">
        <w:t xml:space="preserve"> </w:t>
      </w:r>
      <w:proofErr w:type="spellStart"/>
      <w:r w:rsidRPr="00800F71">
        <w:t>from</w:t>
      </w:r>
      <w:proofErr w:type="spellEnd"/>
      <w:r w:rsidRPr="00800F71">
        <w:t xml:space="preserve"> </w:t>
      </w:r>
      <w:proofErr w:type="spellStart"/>
      <w:r w:rsidRPr="00800F71">
        <w:t>an</w:t>
      </w:r>
      <w:proofErr w:type="spellEnd"/>
      <w:r w:rsidRPr="00800F71">
        <w:t xml:space="preserve"> assurance engagement?</w:t>
      </w:r>
      <w:r w:rsidRPr="00800F71">
        <w:br/>
        <w:t xml:space="preserve">☐ Have we </w:t>
      </w:r>
      <w:proofErr w:type="spellStart"/>
      <w:r w:rsidRPr="00800F71">
        <w:t>considered</w:t>
      </w:r>
      <w:proofErr w:type="spellEnd"/>
      <w:r w:rsidRPr="00800F71">
        <w:t xml:space="preserve"> </w:t>
      </w:r>
      <w:proofErr w:type="spellStart"/>
      <w:r w:rsidRPr="00800F71">
        <w:t>how</w:t>
      </w:r>
      <w:proofErr w:type="spellEnd"/>
      <w:r w:rsidRPr="00800F71">
        <w:t xml:space="preserve"> </w:t>
      </w:r>
      <w:proofErr w:type="spellStart"/>
      <w:r w:rsidRPr="00800F71">
        <w:t>to</w:t>
      </w:r>
      <w:proofErr w:type="spellEnd"/>
      <w:r w:rsidRPr="00800F71">
        <w:t xml:space="preserve"> </w:t>
      </w:r>
      <w:proofErr w:type="spellStart"/>
      <w:r w:rsidRPr="00800F71">
        <w:t>use</w:t>
      </w:r>
      <w:proofErr w:type="spellEnd"/>
      <w:r w:rsidRPr="00800F71">
        <w:t xml:space="preserve"> </w:t>
      </w:r>
      <w:proofErr w:type="spellStart"/>
      <w:r w:rsidRPr="00800F71">
        <w:t>an</w:t>
      </w:r>
      <w:proofErr w:type="spellEnd"/>
      <w:r w:rsidRPr="00800F71">
        <w:t xml:space="preserve"> assurance statement </w:t>
      </w:r>
      <w:proofErr w:type="spellStart"/>
      <w:r w:rsidRPr="00800F71">
        <w:t>towards</w:t>
      </w:r>
      <w:proofErr w:type="spellEnd"/>
      <w:r w:rsidRPr="00800F71">
        <w:t xml:space="preserve"> </w:t>
      </w:r>
      <w:proofErr w:type="spellStart"/>
      <w:r w:rsidRPr="00800F71">
        <w:t>customers</w:t>
      </w:r>
      <w:proofErr w:type="spellEnd"/>
      <w:r w:rsidRPr="00800F71">
        <w:t xml:space="preserve">, regulators, or </w:t>
      </w:r>
      <w:proofErr w:type="spellStart"/>
      <w:r w:rsidRPr="00800F71">
        <w:t>investors</w:t>
      </w:r>
      <w:proofErr w:type="spellEnd"/>
      <w:r w:rsidRPr="00800F71">
        <w:t>?</w:t>
      </w:r>
    </w:p>
    <w:p w14:paraId="62414365" w14:textId="77777777" w:rsidR="004F00EA" w:rsidRDefault="004F00EA"/>
    <w:sectPr w:rsidR="004F00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E52D6" w14:textId="77777777" w:rsidR="00800F71" w:rsidRDefault="00800F71" w:rsidP="00800F71">
      <w:pPr>
        <w:spacing w:after="0" w:line="240" w:lineRule="auto"/>
      </w:pPr>
      <w:r>
        <w:separator/>
      </w:r>
    </w:p>
  </w:endnote>
  <w:endnote w:type="continuationSeparator" w:id="0">
    <w:p w14:paraId="4E17393E" w14:textId="77777777" w:rsidR="00800F71" w:rsidRDefault="00800F71" w:rsidP="0080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8D3B" w14:textId="77777777" w:rsidR="00800F71" w:rsidRDefault="00800F71" w:rsidP="00800F71">
      <w:pPr>
        <w:spacing w:after="0" w:line="240" w:lineRule="auto"/>
      </w:pPr>
      <w:r>
        <w:separator/>
      </w:r>
    </w:p>
  </w:footnote>
  <w:footnote w:type="continuationSeparator" w:id="0">
    <w:p w14:paraId="6378E025" w14:textId="77777777" w:rsidR="00800F71" w:rsidRDefault="00800F71" w:rsidP="00800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39AE" w14:textId="1B17FD5E" w:rsidR="00800F71" w:rsidRPr="00800F71" w:rsidRDefault="00800F71" w:rsidP="00800F71">
    <w:pPr>
      <w:pStyle w:val="Koptekst"/>
    </w:pPr>
    <w:r w:rsidRPr="004F35A1">
      <w:rPr>
        <w:noProof/>
      </w:rPr>
      <w:drawing>
        <wp:inline distT="0" distB="0" distL="0" distR="0" wp14:anchorId="025FAD15" wp14:editId="2B7FBF5E">
          <wp:extent cx="1721594" cy="594360"/>
          <wp:effectExtent l="0" t="0" r="0" b="0"/>
          <wp:docPr id="1387255081" name="Afbeelding 2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255081" name="Afbeelding 2" descr="Afbeelding met tekst, Lettertype, logo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47" cy="595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71"/>
    <w:rsid w:val="00497A0C"/>
    <w:rsid w:val="004F00EA"/>
    <w:rsid w:val="0069023E"/>
    <w:rsid w:val="0080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3DC4"/>
  <w15:chartTrackingRefBased/>
  <w15:docId w15:val="{4704AB96-B8C1-4FA0-9D59-239759BD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0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00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0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0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0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0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0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0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0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0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00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0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0F7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0F7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0F7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0F7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0F7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0F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0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0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0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0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0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0F7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0F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0F7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0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0F7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0F7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0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0F71"/>
  </w:style>
  <w:style w:type="paragraph" w:styleId="Voettekst">
    <w:name w:val="footer"/>
    <w:basedOn w:val="Standaard"/>
    <w:link w:val="VoettekstChar"/>
    <w:uiPriority w:val="99"/>
    <w:unhideWhenUsed/>
    <w:rsid w:val="0080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0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2422</Characters>
  <Application>Microsoft Office Word</Application>
  <DocSecurity>0</DocSecurity>
  <Lines>59</Lines>
  <Paragraphs>48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Braaksma | Coney Minds</dc:creator>
  <cp:keywords/>
  <dc:description/>
  <cp:lastModifiedBy>Marijke Braaksma | Coney Minds</cp:lastModifiedBy>
  <cp:revision>1</cp:revision>
  <dcterms:created xsi:type="dcterms:W3CDTF">2025-12-01T10:00:00Z</dcterms:created>
  <dcterms:modified xsi:type="dcterms:W3CDTF">2025-12-01T10:03:00Z</dcterms:modified>
</cp:coreProperties>
</file>